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4" w:type="dxa"/>
        <w:tblLook w:val="04A0"/>
      </w:tblPr>
      <w:tblGrid>
        <w:gridCol w:w="2915"/>
        <w:gridCol w:w="2866"/>
        <w:gridCol w:w="6036"/>
        <w:gridCol w:w="3487"/>
      </w:tblGrid>
      <w:tr w:rsidR="00106027" w:rsidRPr="00675DCF" w:rsidTr="00AA3A2A">
        <w:trPr>
          <w:trHeight w:val="932"/>
        </w:trPr>
        <w:tc>
          <w:tcPr>
            <w:tcW w:w="3067" w:type="dxa"/>
          </w:tcPr>
          <w:p w:rsidR="00F916D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</w:tcPr>
          <w:p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:rsidR="00F916D5" w:rsidRP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7" w:type="dxa"/>
          </w:tcPr>
          <w:p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:rsidR="00106027" w:rsidRPr="00F916D5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  <w:r w:rsidR="0053591F">
              <w:rPr>
                <w:rFonts w:cstheme="minorHAnsi"/>
                <w:b/>
                <w:bCs/>
                <w:sz w:val="32"/>
                <w:szCs w:val="32"/>
              </w:rPr>
              <w:t xml:space="preserve"> №1</w:t>
            </w:r>
          </w:p>
        </w:tc>
        <w:tc>
          <w:tcPr>
            <w:tcW w:w="3543" w:type="dxa"/>
          </w:tcPr>
          <w:p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:rsidR="00F916D5" w:rsidRDefault="00355D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Коваленко Людмила Юрьевна</w:t>
            </w:r>
          </w:p>
          <w:p w:rsidR="00106027" w:rsidRPr="00355D27" w:rsidRDefault="00EC1A51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895186183</w:t>
            </w:r>
            <w:r w:rsidR="00446EE8">
              <w:rPr>
                <w:rFonts w:cstheme="minorHAnsi"/>
                <w:b/>
                <w:bCs/>
                <w:sz w:val="32"/>
                <w:szCs w:val="32"/>
              </w:rPr>
              <w:t>19</w:t>
            </w:r>
          </w:p>
          <w:p w:rsidR="00F916D5" w:rsidRPr="00675DCF" w:rsidRDefault="00106027" w:rsidP="00355D2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355D27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355D27">
              <w:rPr>
                <w:lang w:val="en-US"/>
              </w:rPr>
              <w:t>Mira</w:t>
            </w:r>
            <w:r w:rsidR="00355D27" w:rsidRPr="00355D27">
              <w:t>13</w:t>
            </w:r>
            <w:proofErr w:type="spellStart"/>
            <w:r w:rsidR="00355D27">
              <w:rPr>
                <w:lang w:val="en-US"/>
              </w:rPr>
              <w:t>kluch</w:t>
            </w:r>
            <w:proofErr w:type="spellEnd"/>
            <w:r w:rsidR="00355D27" w:rsidRPr="00355D27">
              <w:t>@</w:t>
            </w:r>
            <w:proofErr w:type="spellStart"/>
            <w:r w:rsidR="00355D27">
              <w:rPr>
                <w:lang w:val="en-US"/>
              </w:rPr>
              <w:t>gmail</w:t>
            </w:r>
            <w:proofErr w:type="spellEnd"/>
            <w:r w:rsidR="00355D27" w:rsidRPr="00355D27">
              <w:t>.</w:t>
            </w:r>
            <w:r w:rsidR="00355D27">
              <w:rPr>
                <w:lang w:val="en-US"/>
              </w:rPr>
              <w:t>com</w:t>
            </w:r>
            <w:r w:rsidR="00355D27" w:rsidRPr="00675DCF">
              <w:rPr>
                <w:rFonts w:cstheme="minorHAnsi"/>
                <w:sz w:val="24"/>
                <w:szCs w:val="24"/>
              </w:rPr>
              <w:t xml:space="preserve"> 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proofErr w:type="spellStart"/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proofErr w:type="spellEnd"/>
            <w:r w:rsidR="00675DCF" w:rsidRPr="00675DCF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="00675DCF" w:rsidRPr="00675DCF">
              <w:rPr>
                <w:rFonts w:cstheme="minorHAnsi"/>
                <w:sz w:val="24"/>
                <w:szCs w:val="24"/>
              </w:rPr>
              <w:t>Vi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ber</w:t>
            </w:r>
            <w:proofErr w:type="spellEnd"/>
            <w:r w:rsidR="00675DCF"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:rsidTr="00AA3A2A">
        <w:trPr>
          <w:trHeight w:val="1185"/>
        </w:trPr>
        <w:tc>
          <w:tcPr>
            <w:tcW w:w="3067" w:type="dxa"/>
          </w:tcPr>
          <w:p w:rsidR="00675DCF" w:rsidRDefault="00726786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11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:rsidR="00106027" w:rsidRPr="006C0579" w:rsidRDefault="00726786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14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</w:tc>
        <w:tc>
          <w:tcPr>
            <w:tcW w:w="3067" w:type="dxa"/>
          </w:tcPr>
          <w:p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627" w:type="dxa"/>
          </w:tcPr>
          <w:p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06027" w:rsidRPr="00106027" w:rsidRDefault="00144622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урок </w:t>
            </w:r>
            <w:r w:rsidR="00FE308A">
              <w:rPr>
                <w:rFonts w:cstheme="minorHAnsi"/>
                <w:sz w:val="24"/>
                <w:szCs w:val="24"/>
              </w:rPr>
              <w:t>3 №</w:t>
            </w:r>
            <w:r w:rsidR="00A04202">
              <w:rPr>
                <w:rFonts w:cstheme="minorHAnsi"/>
                <w:sz w:val="24"/>
                <w:szCs w:val="24"/>
              </w:rPr>
              <w:t xml:space="preserve"> 1-4;</w:t>
            </w:r>
            <w:r w:rsidR="00A57B28">
              <w:rPr>
                <w:rFonts w:cstheme="minorHAnsi"/>
                <w:sz w:val="24"/>
                <w:szCs w:val="24"/>
              </w:rPr>
              <w:t xml:space="preserve"> </w:t>
            </w:r>
            <w:r w:rsidR="00FE308A">
              <w:rPr>
                <w:rFonts w:cstheme="minorHAnsi"/>
                <w:sz w:val="24"/>
                <w:szCs w:val="24"/>
              </w:rPr>
              <w:t>урок</w:t>
            </w:r>
            <w:proofErr w:type="gramStart"/>
            <w:r w:rsidR="00FE308A">
              <w:rPr>
                <w:rFonts w:cstheme="minorHAnsi"/>
                <w:sz w:val="24"/>
                <w:szCs w:val="24"/>
              </w:rPr>
              <w:t>4</w:t>
            </w:r>
            <w:proofErr w:type="gramEnd"/>
            <w:r w:rsidR="00FE308A">
              <w:rPr>
                <w:rFonts w:cstheme="minorHAnsi"/>
                <w:sz w:val="24"/>
                <w:szCs w:val="24"/>
              </w:rPr>
              <w:t xml:space="preserve">  №2; урок5 №</w:t>
            </w:r>
            <w:r w:rsidR="00A04202">
              <w:rPr>
                <w:rFonts w:cstheme="minorHAnsi"/>
                <w:sz w:val="24"/>
                <w:szCs w:val="24"/>
              </w:rPr>
              <w:t>3 учить нотами наизусть и переписать в нотную тетрадь</w:t>
            </w:r>
            <w:r w:rsidR="00A57B28">
              <w:rPr>
                <w:rFonts w:cstheme="minorHAnsi"/>
                <w:sz w:val="24"/>
                <w:szCs w:val="24"/>
              </w:rPr>
              <w:t>.</w:t>
            </w:r>
            <w:r w:rsidR="00A04202">
              <w:rPr>
                <w:rFonts w:cstheme="minorHAnsi"/>
                <w:sz w:val="24"/>
                <w:szCs w:val="24"/>
              </w:rPr>
              <w:t xml:space="preserve">  Урок</w:t>
            </w:r>
            <w:r w:rsidR="00FE308A">
              <w:rPr>
                <w:rFonts w:cstheme="minorHAnsi"/>
                <w:sz w:val="24"/>
                <w:szCs w:val="24"/>
              </w:rPr>
              <w:t xml:space="preserve"> 6 №</w:t>
            </w:r>
            <w:r w:rsidR="00A04202">
              <w:rPr>
                <w:rFonts w:cstheme="minorHAnsi"/>
                <w:sz w:val="24"/>
                <w:szCs w:val="24"/>
              </w:rPr>
              <w:t>2-4</w:t>
            </w:r>
            <w:r>
              <w:rPr>
                <w:rFonts w:cstheme="minorHAnsi"/>
                <w:sz w:val="24"/>
                <w:szCs w:val="24"/>
              </w:rPr>
              <w:t xml:space="preserve">.  </w:t>
            </w:r>
          </w:p>
          <w:p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Г.Ф. Калинина </w:t>
            </w:r>
            <w:r w:rsidR="00144622">
              <w:rPr>
                <w:rFonts w:cstheme="minorHAnsi"/>
                <w:sz w:val="24"/>
                <w:szCs w:val="24"/>
              </w:rPr>
              <w:t>«Музыкальные прописи»</w:t>
            </w:r>
          </w:p>
          <w:p w:rsidR="00106027" w:rsidRPr="00106027" w:rsidRDefault="00144622" w:rsidP="00141D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стр.3,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стр.8 доделать</w:t>
            </w:r>
            <w:r w:rsidR="00A04202">
              <w:rPr>
                <w:rFonts w:cstheme="minorHAnsi"/>
                <w:sz w:val="24"/>
                <w:szCs w:val="24"/>
              </w:rPr>
              <w:t>,стр.20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</w:tcPr>
          <w:p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  <w:r w:rsidR="00C94364">
              <w:rPr>
                <w:rFonts w:cstheme="minorHAnsi"/>
                <w:sz w:val="24"/>
                <w:szCs w:val="24"/>
              </w:rPr>
              <w:t xml:space="preserve">.  </w:t>
            </w:r>
          </w:p>
          <w:p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:rsidTr="00AA3A2A">
        <w:trPr>
          <w:trHeight w:val="932"/>
        </w:trPr>
        <w:tc>
          <w:tcPr>
            <w:tcW w:w="3067" w:type="dxa"/>
          </w:tcPr>
          <w:p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6C0579" w:rsidRDefault="00726786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11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:rsidR="00106027" w:rsidRPr="00106027" w:rsidRDefault="00CC4869" w:rsidP="0069015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 13.10</w:t>
            </w:r>
          </w:p>
          <w:p w:rsidR="00106027" w:rsidRPr="00106027" w:rsidRDefault="00CC4869" w:rsidP="0069015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14.10</w:t>
            </w:r>
          </w:p>
        </w:tc>
        <w:tc>
          <w:tcPr>
            <w:tcW w:w="3067" w:type="dxa"/>
          </w:tcPr>
          <w:p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94364"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</w:t>
            </w:r>
            <w:r w:rsidR="00FE308A">
              <w:rPr>
                <w:rFonts w:cstheme="minorHAnsi"/>
                <w:sz w:val="24"/>
                <w:szCs w:val="24"/>
              </w:rPr>
              <w:t>рок 18 №2,4 петь наизусть. Урок 19 №1,2,4</w:t>
            </w:r>
            <w:r w:rsidR="00144622">
              <w:rPr>
                <w:rFonts w:cstheme="minorHAnsi"/>
                <w:sz w:val="24"/>
                <w:szCs w:val="24"/>
              </w:rPr>
              <w:t>.</w:t>
            </w:r>
          </w:p>
          <w:p w:rsidR="00F916D5" w:rsidRDefault="00144622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Песенка «Белка» наизусть.</w:t>
            </w:r>
          </w:p>
          <w:p w:rsidR="00F916D5" w:rsidRDefault="00141DC5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06027"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06027" w:rsidRPr="00106027" w:rsidRDefault="00FE308A" w:rsidP="008336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стр.22 №.1, №2</w:t>
            </w:r>
            <w:r w:rsidR="00144622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Стр.16№1,2,4,5,6 письменно заполнить пунктирные квадратики под нотными</w:t>
            </w:r>
            <w:r w:rsidR="003473A2">
              <w:rPr>
                <w:rFonts w:cstheme="minorHAnsi"/>
                <w:sz w:val="24"/>
                <w:szCs w:val="24"/>
              </w:rPr>
              <w:t xml:space="preserve"> линейкам</w:t>
            </w:r>
            <w:proofErr w:type="gramStart"/>
            <w:r w:rsidR="003473A2">
              <w:rPr>
                <w:rFonts w:cstheme="minorHAnsi"/>
                <w:sz w:val="24"/>
                <w:szCs w:val="24"/>
              </w:rPr>
              <w:t>и(</w:t>
            </w:r>
            <w:proofErr w:type="gramEnd"/>
            <w:r w:rsidR="003473A2">
              <w:rPr>
                <w:rFonts w:cstheme="minorHAnsi"/>
                <w:sz w:val="24"/>
                <w:szCs w:val="24"/>
              </w:rPr>
              <w:t>ответы на 4 стр.)Играть №2, называя интервалы.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144622">
              <w:rPr>
                <w:rFonts w:cstheme="minorHAnsi"/>
                <w:sz w:val="24"/>
                <w:szCs w:val="24"/>
              </w:rPr>
              <w:t>реподавателя на вопросы учащихс</w:t>
            </w:r>
            <w:r w:rsidR="00C94364">
              <w:rPr>
                <w:rFonts w:cstheme="minorHAnsi"/>
                <w:sz w:val="24"/>
                <w:szCs w:val="24"/>
              </w:rPr>
              <w:t>я.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</w:t>
            </w:r>
            <w:r w:rsidRPr="00A62002">
              <w:t>оп</w:t>
            </w:r>
            <w:r>
              <w:rPr>
                <w:rFonts w:cstheme="minorHAnsi"/>
                <w:sz w:val="24"/>
                <w:szCs w:val="24"/>
              </w:rPr>
              <w:t>росов.</w:t>
            </w:r>
          </w:p>
        </w:tc>
      </w:tr>
      <w:tr w:rsidR="00106027" w:rsidTr="00C94364">
        <w:trPr>
          <w:trHeight w:val="1448"/>
        </w:trPr>
        <w:tc>
          <w:tcPr>
            <w:tcW w:w="3067" w:type="dxa"/>
          </w:tcPr>
          <w:p w:rsidR="00106027" w:rsidRPr="00106027" w:rsidRDefault="00726786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14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:rsidR="00106027" w:rsidRPr="001B330D" w:rsidRDefault="00106027" w:rsidP="001B330D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106027" w:rsidRPr="004F7A7C" w:rsidRDefault="004F7A7C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sz w:val="32"/>
                <w:szCs w:val="32"/>
              </w:rPr>
              <w:t xml:space="preserve">            </w:t>
            </w:r>
          </w:p>
        </w:tc>
        <w:tc>
          <w:tcPr>
            <w:tcW w:w="3067" w:type="dxa"/>
          </w:tcPr>
          <w:p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  <w:r w:rsidRPr="00106027">
              <w:rPr>
                <w:rFonts w:cstheme="minorHAnsi"/>
                <w:sz w:val="24"/>
                <w:szCs w:val="24"/>
              </w:rPr>
              <w:t>стр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  <w:r w:rsidR="000E29C7">
              <w:rPr>
                <w:rFonts w:cstheme="minorHAnsi"/>
                <w:sz w:val="24"/>
                <w:szCs w:val="24"/>
              </w:rPr>
              <w:t xml:space="preserve"> 4-наизусть</w:t>
            </w:r>
          </w:p>
          <w:p w:rsidR="0083105E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1B330D">
              <w:rPr>
                <w:rFonts w:cstheme="minorHAnsi"/>
                <w:sz w:val="24"/>
                <w:szCs w:val="24"/>
              </w:rPr>
              <w:t>стр.</w:t>
            </w:r>
            <w:r w:rsidR="00762CA3">
              <w:rPr>
                <w:rFonts w:cstheme="minorHAnsi"/>
                <w:sz w:val="24"/>
                <w:szCs w:val="24"/>
              </w:rPr>
              <w:t>25№9</w:t>
            </w:r>
            <w:r w:rsidR="003473A2">
              <w:rPr>
                <w:rFonts w:cstheme="minorHAnsi"/>
                <w:sz w:val="24"/>
                <w:szCs w:val="24"/>
              </w:rPr>
              <w:t>;стр.16 №2(1-я строчка)</w:t>
            </w:r>
            <w:r w:rsidR="0083105E">
              <w:rPr>
                <w:rFonts w:cstheme="minorHAnsi"/>
                <w:sz w:val="24"/>
                <w:szCs w:val="24"/>
              </w:rPr>
              <w:t>.</w:t>
            </w:r>
            <w:r w:rsidR="003473A2">
              <w:rPr>
                <w:rFonts w:cstheme="minorHAnsi"/>
                <w:sz w:val="24"/>
                <w:szCs w:val="24"/>
              </w:rPr>
              <w:t xml:space="preserve">                                                                Давыдова «Сольфеджио 3 класс»№22 и№24 петь наизусть</w:t>
            </w:r>
            <w:r w:rsidR="00446EE8">
              <w:rPr>
                <w:rFonts w:cstheme="minorHAnsi"/>
                <w:sz w:val="24"/>
                <w:szCs w:val="24"/>
              </w:rPr>
              <w:t xml:space="preserve"> и по памяти переписать в нотную тетрадь,№26петь по учебнику.</w:t>
            </w:r>
          </w:p>
        </w:tc>
        <w:tc>
          <w:tcPr>
            <w:tcW w:w="3543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  <w:r w:rsidR="001B330D">
              <w:rPr>
                <w:rFonts w:cstheme="minorHAnsi"/>
                <w:sz w:val="24"/>
                <w:szCs w:val="24"/>
              </w:rPr>
              <w:t>.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:rsidTr="00AA3A2A">
        <w:trPr>
          <w:trHeight w:val="932"/>
        </w:trPr>
        <w:tc>
          <w:tcPr>
            <w:tcW w:w="3067" w:type="dxa"/>
          </w:tcPr>
          <w:p w:rsidR="00106027" w:rsidRPr="00106027" w:rsidRDefault="00726786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11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:rsidR="00106027" w:rsidRPr="00C94364" w:rsidRDefault="00726786" w:rsidP="00C94364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13</w:t>
            </w:r>
            <w:r w:rsidR="00CC4869">
              <w:rPr>
                <w:rFonts w:cstheme="minorHAnsi"/>
                <w:sz w:val="32"/>
                <w:szCs w:val="32"/>
              </w:rPr>
              <w:t>.10</w:t>
            </w:r>
          </w:p>
        </w:tc>
        <w:tc>
          <w:tcPr>
            <w:tcW w:w="3067" w:type="dxa"/>
          </w:tcPr>
          <w:p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:rsid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Рабочая тетрадь Г.Ф. Калинина</w:t>
            </w:r>
            <w:r w:rsidR="00446EE8">
              <w:rPr>
                <w:rFonts w:cstheme="minorHAnsi"/>
                <w:sz w:val="24"/>
                <w:szCs w:val="24"/>
              </w:rPr>
              <w:t xml:space="preserve"> стр.6 вся</w:t>
            </w:r>
            <w:proofErr w:type="gramStart"/>
            <w:r w:rsidR="00446EE8">
              <w:rPr>
                <w:rFonts w:cstheme="minorHAnsi"/>
                <w:sz w:val="24"/>
                <w:szCs w:val="24"/>
              </w:rPr>
              <w:t>,с</w:t>
            </w:r>
            <w:proofErr w:type="gramEnd"/>
            <w:r w:rsidR="00446EE8">
              <w:rPr>
                <w:rFonts w:cstheme="minorHAnsi"/>
                <w:sz w:val="24"/>
                <w:szCs w:val="24"/>
              </w:rPr>
              <w:t>тр.7№8, №11;стр.8№12а)-Ми мажор; стр.11№1(5строчек);стр.19№2,стр.20№10,стр.21№1,№2</w:t>
            </w:r>
            <w:r w:rsidR="00AA3A2A">
              <w:rPr>
                <w:rFonts w:cstheme="minorHAnsi"/>
                <w:sz w:val="24"/>
                <w:szCs w:val="24"/>
              </w:rPr>
              <w:t>.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06027" w:rsidRPr="00106027" w:rsidRDefault="001B330D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стр.21 №1,№2 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</w:p>
          <w:p w:rsidR="00106027" w:rsidRPr="00106027" w:rsidRDefault="00E70643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Давыдова «Сольфеджи</w:t>
            </w:r>
            <w:r w:rsidR="00AA3A2A">
              <w:rPr>
                <w:rFonts w:cstheme="minorHAnsi"/>
                <w:sz w:val="24"/>
                <w:szCs w:val="24"/>
              </w:rPr>
              <w:t>о</w:t>
            </w:r>
            <w:r w:rsidR="00C94364">
              <w:rPr>
                <w:rFonts w:cstheme="minorHAnsi"/>
                <w:sz w:val="24"/>
                <w:szCs w:val="24"/>
              </w:rPr>
              <w:t>»</w:t>
            </w:r>
            <w:r w:rsidR="00AA3A2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A3A2A">
              <w:rPr>
                <w:rFonts w:cstheme="minorHAnsi"/>
                <w:sz w:val="24"/>
                <w:szCs w:val="24"/>
                <w:lang w:val="en-US"/>
              </w:rPr>
              <w:t>lV</w:t>
            </w:r>
            <w:proofErr w:type="spellEnd"/>
            <w:r w:rsidR="00AA3A2A">
              <w:rPr>
                <w:rFonts w:cstheme="minorHAnsi"/>
                <w:sz w:val="24"/>
                <w:szCs w:val="24"/>
              </w:rPr>
              <w:t xml:space="preserve"> класс</w:t>
            </w:r>
            <w:r w:rsidR="001B330D">
              <w:rPr>
                <w:rFonts w:cstheme="minorHAnsi"/>
                <w:sz w:val="24"/>
                <w:szCs w:val="24"/>
              </w:rPr>
              <w:t>№</w:t>
            </w:r>
            <w:r w:rsidR="00446EE8">
              <w:rPr>
                <w:rFonts w:cstheme="minorHAnsi"/>
                <w:sz w:val="24"/>
                <w:szCs w:val="24"/>
              </w:rPr>
              <w:t>42</w:t>
            </w:r>
            <w:r>
              <w:rPr>
                <w:rFonts w:cstheme="minorHAnsi"/>
                <w:sz w:val="24"/>
                <w:szCs w:val="24"/>
              </w:rPr>
              <w:t>-наизусть</w:t>
            </w:r>
            <w:r w:rsidR="00446EE8">
              <w:rPr>
                <w:rFonts w:cstheme="minorHAnsi"/>
                <w:sz w:val="24"/>
                <w:szCs w:val="24"/>
              </w:rPr>
              <w:t xml:space="preserve"> и найти и прослушать эту песню в интернете </w:t>
            </w:r>
            <w:r w:rsidR="00C943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</w:t>
            </w:r>
            <w:r w:rsidR="00C94364">
              <w:rPr>
                <w:rFonts w:cstheme="minorHAnsi"/>
                <w:sz w:val="24"/>
                <w:szCs w:val="24"/>
              </w:rPr>
              <w:t>реподавателя на вопросы учащихся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Своевременное обсуждение </w:t>
            </w:r>
            <w:r>
              <w:rPr>
                <w:rFonts w:cstheme="minorHAnsi"/>
                <w:sz w:val="24"/>
                <w:szCs w:val="24"/>
              </w:rPr>
              <w:lastRenderedPageBreak/>
              <w:t>всех вопросов.</w:t>
            </w:r>
          </w:p>
        </w:tc>
      </w:tr>
      <w:tr w:rsidR="00106027" w:rsidTr="00AA3A2A">
        <w:trPr>
          <w:trHeight w:val="880"/>
        </w:trPr>
        <w:tc>
          <w:tcPr>
            <w:tcW w:w="3067" w:type="dxa"/>
          </w:tcPr>
          <w:p w:rsidR="00106027" w:rsidRPr="00106027" w:rsidRDefault="00726786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11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:rsidR="00106027" w:rsidRPr="00106027" w:rsidRDefault="00726786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14</w:t>
            </w:r>
            <w:r w:rsidR="00CC4869">
              <w:rPr>
                <w:rFonts w:cstheme="minorHAnsi"/>
                <w:sz w:val="32"/>
                <w:szCs w:val="32"/>
              </w:rPr>
              <w:t>.10</w:t>
            </w:r>
          </w:p>
          <w:p w:rsidR="00106027" w:rsidRPr="00AA3A2A" w:rsidRDefault="00106027" w:rsidP="00AA3A2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</w:tcPr>
          <w:p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5класс</w:t>
            </w:r>
          </w:p>
        </w:tc>
        <w:tc>
          <w:tcPr>
            <w:tcW w:w="5627" w:type="dxa"/>
          </w:tcPr>
          <w:p w:rsidR="00E70643" w:rsidRDefault="00D909BB" w:rsidP="00E70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«Сольфеджио 5 класс» №5 учить наизусть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</w:p>
          <w:p w:rsidR="00D8531C" w:rsidRPr="00106027" w:rsidRDefault="00D8531C" w:rsidP="00E70643">
            <w:pPr>
              <w:rPr>
                <w:rFonts w:cstheme="minorHAnsi"/>
                <w:sz w:val="24"/>
                <w:szCs w:val="24"/>
              </w:rPr>
            </w:pPr>
            <w:r w:rsidRPr="00D8531C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506568">
              <w:rPr>
                <w:rFonts w:cstheme="minorHAnsi"/>
                <w:sz w:val="24"/>
                <w:szCs w:val="24"/>
              </w:rPr>
              <w:t>стр7</w:t>
            </w:r>
            <w:r w:rsidR="00D909BB">
              <w:rPr>
                <w:rFonts w:cstheme="minorHAnsi"/>
                <w:sz w:val="24"/>
                <w:szCs w:val="24"/>
              </w:rPr>
              <w:t xml:space="preserve"> №9</w:t>
            </w:r>
            <w:r w:rsidR="00506568">
              <w:rPr>
                <w:rFonts w:cstheme="minorHAnsi"/>
                <w:sz w:val="24"/>
                <w:szCs w:val="24"/>
              </w:rPr>
              <w:t>,</w:t>
            </w:r>
            <w:r w:rsidR="00D909BB">
              <w:rPr>
                <w:rFonts w:cstheme="minorHAnsi"/>
                <w:sz w:val="24"/>
                <w:szCs w:val="24"/>
              </w:rPr>
              <w:t>№10 стр.9 №9,№10; стр.13 №9 ,№!0</w:t>
            </w:r>
            <w:r w:rsidRPr="00D8531C">
              <w:rPr>
                <w:rFonts w:cstheme="minorHAnsi"/>
                <w:sz w:val="24"/>
                <w:szCs w:val="24"/>
              </w:rPr>
              <w:t xml:space="preserve"> </w:t>
            </w:r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106027" w:rsidRPr="00106027" w:rsidRDefault="00F916D5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41A80" w:rsidTr="00506568">
        <w:trPr>
          <w:trHeight w:val="1425"/>
        </w:trPr>
        <w:tc>
          <w:tcPr>
            <w:tcW w:w="3067" w:type="dxa"/>
          </w:tcPr>
          <w:p w:rsidR="00E41A80" w:rsidRDefault="00E41A8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AA3A2A" w:rsidRDefault="00CC4869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14.10</w:t>
            </w:r>
          </w:p>
          <w:p w:rsidR="00E41A80" w:rsidRDefault="00E41A80" w:rsidP="00AA3A2A">
            <w:pPr>
              <w:rPr>
                <w:rFonts w:cstheme="minorHAnsi"/>
                <w:sz w:val="32"/>
                <w:szCs w:val="32"/>
              </w:rPr>
            </w:pPr>
          </w:p>
          <w:p w:rsidR="00AA3A2A" w:rsidRPr="00E41A80" w:rsidRDefault="00AA3A2A" w:rsidP="00AA3A2A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7" w:type="dxa"/>
          </w:tcPr>
          <w:p w:rsidR="00E41A80" w:rsidRPr="00E41A80" w:rsidRDefault="00D909B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6 класс</w:t>
            </w:r>
          </w:p>
        </w:tc>
        <w:tc>
          <w:tcPr>
            <w:tcW w:w="5627" w:type="dxa"/>
          </w:tcPr>
          <w:p w:rsidR="00E41A80" w:rsidRDefault="00D8531C" w:rsidP="00762CA3">
            <w:r w:rsidRPr="00D8531C">
              <w:t>Рабочая тетрадь Г.Ф. Калинин</w:t>
            </w:r>
            <w:r w:rsidR="00D909BB">
              <w:t xml:space="preserve">а стр.6 №1,№4; </w:t>
            </w:r>
            <w:r w:rsidR="007F1B2F">
              <w:t xml:space="preserve">стр.7№5,№6; </w:t>
            </w:r>
            <w:r w:rsidR="00D909BB">
              <w:t>стр.9 №5,№6</w:t>
            </w:r>
            <w:r>
              <w:t>.</w:t>
            </w:r>
          </w:p>
          <w:p w:rsidR="00D8531C" w:rsidRDefault="007F1B2F" w:rsidP="00762CA3">
            <w:r>
              <w:t>Стр.12 №1,№3.</w:t>
            </w:r>
          </w:p>
          <w:p w:rsidR="003E6EDA" w:rsidRPr="007F1B2F" w:rsidRDefault="003E6EDA" w:rsidP="007F1B2F">
            <w:r w:rsidRPr="003E6EDA">
              <w:t>Учебник Б.Калмыков—</w:t>
            </w:r>
            <w:proofErr w:type="spellStart"/>
            <w:r w:rsidRPr="003E6EDA">
              <w:t>Г</w:t>
            </w:r>
            <w:proofErr w:type="gramStart"/>
            <w:r w:rsidRPr="003E6EDA">
              <w:t>.Ф</w:t>
            </w:r>
            <w:proofErr w:type="gramEnd"/>
            <w:r w:rsidRPr="003E6EDA">
              <w:t>ридкин</w:t>
            </w:r>
            <w:proofErr w:type="spellEnd"/>
            <w:r w:rsidRPr="003E6EDA">
              <w:t xml:space="preserve"> </w:t>
            </w:r>
            <w:r w:rsidR="007F1B2F">
              <w:t>№519, № 526,          №512</w:t>
            </w:r>
            <w:r w:rsidRPr="003E6EDA">
              <w:t>наизусть;</w:t>
            </w:r>
            <w:r>
              <w:t xml:space="preserve"> </w:t>
            </w:r>
            <w:r w:rsidRPr="003E6EDA">
              <w:t>Аккомпанемент</w:t>
            </w:r>
            <w:r>
              <w:t xml:space="preserve"> :«Я встретил вас», , «</w:t>
            </w:r>
            <w:r>
              <w:rPr>
                <w:lang w:val="en-US"/>
              </w:rPr>
              <w:t>Yesterday</w:t>
            </w:r>
            <w:r>
              <w:t>».</w:t>
            </w:r>
            <w:r w:rsidR="007F1B2F">
              <w:t xml:space="preserve"> Играть и петь тритоны без тетради в  </w:t>
            </w:r>
            <w:r w:rsidR="007F1B2F">
              <w:rPr>
                <w:lang w:val="en-US"/>
              </w:rPr>
              <w:t>C</w:t>
            </w:r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rPr>
                <w:lang w:val="en-US"/>
              </w:rPr>
              <w:t>a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  <w:r w:rsidR="007F1B2F" w:rsidRPr="007F1B2F">
              <w:t xml:space="preserve">, </w:t>
            </w:r>
            <w:r w:rsidR="007F1B2F">
              <w:t xml:space="preserve">построить в </w:t>
            </w:r>
            <w:r w:rsidR="007F1B2F">
              <w:rPr>
                <w:lang w:val="en-US"/>
              </w:rPr>
              <w:t>D</w:t>
            </w:r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t xml:space="preserve"> </w:t>
            </w:r>
            <w:r w:rsidR="007F1B2F">
              <w:rPr>
                <w:lang w:val="en-US"/>
              </w:rPr>
              <w:t>h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</w:p>
        </w:tc>
        <w:tc>
          <w:tcPr>
            <w:tcW w:w="3543" w:type="dxa"/>
          </w:tcPr>
          <w:p w:rsidR="00027F28" w:rsidRPr="00027F28" w:rsidRDefault="00027F28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</w:t>
            </w:r>
            <w:r w:rsidRPr="00027F28">
              <w:rPr>
                <w:rFonts w:cstheme="minorHAnsi"/>
                <w:sz w:val="24"/>
                <w:szCs w:val="24"/>
              </w:rPr>
              <w:t>преподавателя на вопросы учащихся</w:t>
            </w:r>
          </w:p>
          <w:p w:rsidR="00E41A80" w:rsidRDefault="00027F28" w:rsidP="00027F28">
            <w:pPr>
              <w:rPr>
                <w:rFonts w:cstheme="minorHAnsi"/>
                <w:sz w:val="24"/>
                <w:szCs w:val="24"/>
              </w:rPr>
            </w:pPr>
            <w:r w:rsidRPr="00027F28">
              <w:rPr>
                <w:rFonts w:cstheme="minorHAnsi"/>
                <w:sz w:val="24"/>
                <w:szCs w:val="24"/>
              </w:rPr>
              <w:t>Своевременное обсуждение всех вопрос</w:t>
            </w:r>
            <w:r>
              <w:rPr>
                <w:rFonts w:cstheme="minorHAnsi"/>
                <w:sz w:val="24"/>
                <w:szCs w:val="24"/>
              </w:rPr>
              <w:t>ов.</w:t>
            </w:r>
          </w:p>
        </w:tc>
      </w:tr>
      <w:tr w:rsidR="00106027" w:rsidRPr="00871EAB" w:rsidTr="00506568">
        <w:trPr>
          <w:trHeight w:val="1689"/>
        </w:trPr>
        <w:tc>
          <w:tcPr>
            <w:tcW w:w="3067" w:type="dxa"/>
          </w:tcPr>
          <w:p w:rsidR="00106027" w:rsidRPr="00106027" w:rsidRDefault="00CC4869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13.10</w:t>
            </w:r>
            <w:bookmarkStart w:id="0" w:name="_GoBack"/>
            <w:bookmarkEnd w:id="0"/>
          </w:p>
          <w:p w:rsidR="00E41A80" w:rsidRDefault="00E41A80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41A80" w:rsidRDefault="00E41A80" w:rsidP="00E41A80">
            <w:pPr>
              <w:rPr>
                <w:rFonts w:cstheme="minorHAnsi"/>
                <w:sz w:val="32"/>
                <w:szCs w:val="32"/>
              </w:rPr>
            </w:pPr>
          </w:p>
          <w:p w:rsidR="00106027" w:rsidRPr="00AA3A2A" w:rsidRDefault="00106027" w:rsidP="00AA3A2A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3067" w:type="dxa"/>
          </w:tcPr>
          <w:p w:rsidR="00106027" w:rsidRPr="00106027" w:rsidRDefault="006C0579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</w:p>
          <w:p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Учебник Б.Калмыков—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Г.Фридкин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06027" w:rsidRPr="00106027" w:rsidRDefault="00C54E3E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7F1B2F">
              <w:rPr>
                <w:rFonts w:cstheme="minorHAnsi"/>
                <w:sz w:val="24"/>
                <w:szCs w:val="24"/>
              </w:rPr>
              <w:t>622 и</w:t>
            </w:r>
            <w:r>
              <w:rPr>
                <w:rFonts w:cstheme="minorHAnsi"/>
                <w:sz w:val="24"/>
                <w:szCs w:val="24"/>
              </w:rPr>
              <w:t>№619</w:t>
            </w:r>
            <w:r w:rsidR="00F916D5">
              <w:rPr>
                <w:rFonts w:cstheme="minorHAnsi"/>
                <w:sz w:val="24"/>
                <w:szCs w:val="24"/>
              </w:rPr>
              <w:t>-наизусть;</w:t>
            </w:r>
          </w:p>
          <w:p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Аккомпанемент.</w:t>
            </w:r>
            <w:r w:rsidR="00AA3A2A">
              <w:t xml:space="preserve"> </w:t>
            </w:r>
            <w:proofErr w:type="gramStart"/>
            <w:r w:rsidR="00AA3A2A" w:rsidRPr="00AA3A2A">
              <w:rPr>
                <w:rFonts w:cstheme="minorHAnsi"/>
                <w:sz w:val="24"/>
                <w:szCs w:val="24"/>
              </w:rPr>
              <w:t>:«</w:t>
            </w:r>
            <w:proofErr w:type="gramEnd"/>
            <w:r w:rsidR="00AA3A2A" w:rsidRPr="00AA3A2A">
              <w:rPr>
                <w:rFonts w:cstheme="minorHAnsi"/>
                <w:sz w:val="24"/>
                <w:szCs w:val="24"/>
              </w:rPr>
              <w:t>Я встретил вас», , «</w:t>
            </w:r>
            <w:proofErr w:type="spellStart"/>
            <w:r w:rsidR="00AA3A2A" w:rsidRPr="00AA3A2A">
              <w:rPr>
                <w:rFonts w:cstheme="minorHAnsi"/>
                <w:sz w:val="24"/>
                <w:szCs w:val="24"/>
              </w:rPr>
              <w:t>Yesterday</w:t>
            </w:r>
            <w:proofErr w:type="spellEnd"/>
            <w:r w:rsidR="00AA3A2A" w:rsidRPr="00AA3A2A">
              <w:rPr>
                <w:rFonts w:cstheme="minorHAnsi"/>
                <w:sz w:val="24"/>
                <w:szCs w:val="24"/>
              </w:rPr>
              <w:t>».</w:t>
            </w:r>
          </w:p>
          <w:p w:rsidR="00106027" w:rsidRPr="00106027" w:rsidRDefault="00C54E3E" w:rsidP="00C54E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Играть и петь тритоны </w:t>
            </w:r>
            <w:proofErr w:type="spellStart"/>
            <w:r>
              <w:rPr>
                <w:rFonts w:cstheme="minorHAnsi"/>
                <w:sz w:val="24"/>
                <w:szCs w:val="24"/>
              </w:rPr>
              <w:t>нат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и  </w:t>
            </w:r>
            <w:proofErr w:type="spellStart"/>
            <w:r>
              <w:rPr>
                <w:rFonts w:cstheme="minorHAnsi"/>
                <w:sz w:val="24"/>
                <w:szCs w:val="24"/>
              </w:rPr>
              <w:t>гарм</w:t>
            </w:r>
            <w:proofErr w:type="spellEnd"/>
            <w:r>
              <w:rPr>
                <w:rFonts w:cstheme="minorHAnsi"/>
                <w:sz w:val="24"/>
                <w:szCs w:val="24"/>
              </w:rPr>
              <w:t>. Д7 с обр. и разрешениями.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C54E3E">
              <w:rPr>
                <w:rFonts w:cstheme="minorHAnsi"/>
                <w:sz w:val="24"/>
                <w:szCs w:val="24"/>
              </w:rPr>
              <w:t>53 ,</w:t>
            </w:r>
            <w:r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C54E3E">
              <w:rPr>
                <w:rFonts w:cstheme="minorHAnsi"/>
                <w:sz w:val="24"/>
                <w:szCs w:val="24"/>
              </w:rPr>
              <w:t xml:space="preserve">53 </w:t>
            </w:r>
            <w:r>
              <w:rPr>
                <w:rFonts w:cstheme="minorHAnsi"/>
                <w:sz w:val="24"/>
                <w:szCs w:val="24"/>
              </w:rPr>
              <w:t>с обр. разрешать в тонику в тональностях до  2-х знаков</w:t>
            </w:r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.</w:t>
            </w:r>
            <w:r w:rsidR="00027F28" w:rsidRPr="00027F28">
              <w:rPr>
                <w:rFonts w:cstheme="minorHAnsi"/>
                <w:sz w:val="24"/>
                <w:szCs w:val="24"/>
              </w:rPr>
              <w:t>Своевременное обсуждение</w:t>
            </w:r>
            <w:r w:rsidR="00027F28">
              <w:rPr>
                <w:rFonts w:cstheme="minorHAnsi"/>
                <w:sz w:val="24"/>
                <w:szCs w:val="24"/>
              </w:rPr>
              <w:t xml:space="preserve"> всех вопросов.</w:t>
            </w:r>
          </w:p>
        </w:tc>
      </w:tr>
    </w:tbl>
    <w:p w:rsidR="007D60C6" w:rsidRDefault="00434800"/>
    <w:sectPr w:rsidR="007D60C6" w:rsidSect="00C74C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14F"/>
    <w:rsid w:val="00027F28"/>
    <w:rsid w:val="000E29C7"/>
    <w:rsid w:val="00106027"/>
    <w:rsid w:val="0013260F"/>
    <w:rsid w:val="00141DC5"/>
    <w:rsid w:val="00144622"/>
    <w:rsid w:val="00182D3D"/>
    <w:rsid w:val="001B330D"/>
    <w:rsid w:val="001D7111"/>
    <w:rsid w:val="002A593C"/>
    <w:rsid w:val="003473A2"/>
    <w:rsid w:val="00355D27"/>
    <w:rsid w:val="003E6EDA"/>
    <w:rsid w:val="00434800"/>
    <w:rsid w:val="00446EE8"/>
    <w:rsid w:val="004F7A7C"/>
    <w:rsid w:val="00506568"/>
    <w:rsid w:val="00523A6E"/>
    <w:rsid w:val="0053591F"/>
    <w:rsid w:val="00675DCF"/>
    <w:rsid w:val="0069015A"/>
    <w:rsid w:val="006C0579"/>
    <w:rsid w:val="00726786"/>
    <w:rsid w:val="00732FE2"/>
    <w:rsid w:val="00762CA3"/>
    <w:rsid w:val="00795CD6"/>
    <w:rsid w:val="007F1B2F"/>
    <w:rsid w:val="0083105E"/>
    <w:rsid w:val="00833615"/>
    <w:rsid w:val="00871EAB"/>
    <w:rsid w:val="00A04202"/>
    <w:rsid w:val="00A57B28"/>
    <w:rsid w:val="00A62002"/>
    <w:rsid w:val="00A909B5"/>
    <w:rsid w:val="00AA3A2A"/>
    <w:rsid w:val="00B17F22"/>
    <w:rsid w:val="00C54E3E"/>
    <w:rsid w:val="00C74C4B"/>
    <w:rsid w:val="00C94364"/>
    <w:rsid w:val="00CC4869"/>
    <w:rsid w:val="00D8531C"/>
    <w:rsid w:val="00D909BB"/>
    <w:rsid w:val="00E3014F"/>
    <w:rsid w:val="00E41A80"/>
    <w:rsid w:val="00E70643"/>
    <w:rsid w:val="00EA19F3"/>
    <w:rsid w:val="00EC1A51"/>
    <w:rsid w:val="00F916D5"/>
    <w:rsid w:val="00FD4753"/>
    <w:rsid w:val="00FE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E41A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AlexColt39</dc:creator>
  <cp:lastModifiedBy>Admin</cp:lastModifiedBy>
  <cp:revision>2</cp:revision>
  <dcterms:created xsi:type="dcterms:W3CDTF">2021-10-14T16:12:00Z</dcterms:created>
  <dcterms:modified xsi:type="dcterms:W3CDTF">2021-10-14T16:12:00Z</dcterms:modified>
</cp:coreProperties>
</file>