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0D110B" w:rsidRPr="005178A6" w:rsidTr="00E823BD">
        <w:trPr>
          <w:cantSplit/>
          <w:trHeight w:val="1128"/>
        </w:trPr>
        <w:tc>
          <w:tcPr>
            <w:tcW w:w="9306" w:type="dxa"/>
            <w:gridSpan w:val="3"/>
          </w:tcPr>
          <w:p w:rsidR="000D110B" w:rsidRPr="00BB61A2" w:rsidRDefault="000D110B" w:rsidP="00E823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BB61A2" w:rsidRDefault="000D110B" w:rsidP="00E823B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D110B" w:rsidRPr="00BB61A2" w:rsidRDefault="000D110B" w:rsidP="00E823B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0D110B" w:rsidRPr="005178A6" w:rsidTr="00E823BD">
        <w:trPr>
          <w:cantSplit/>
          <w:trHeight w:val="1403"/>
        </w:trPr>
        <w:tc>
          <w:tcPr>
            <w:tcW w:w="675" w:type="dxa"/>
            <w:textDirection w:val="btLr"/>
          </w:tcPr>
          <w:p w:rsidR="000D110B" w:rsidRPr="00215C0E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83090D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0D110B" w:rsidRPr="00BB61A2" w:rsidRDefault="000D110B" w:rsidP="00E823B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0D110B" w:rsidRPr="00BB61A2" w:rsidRDefault="000D110B" w:rsidP="00E823B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0D110B" w:rsidRPr="0083090D" w:rsidRDefault="000D110B" w:rsidP="00E823B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0D110B" w:rsidRPr="00215C0E" w:rsidTr="00E823BD">
        <w:trPr>
          <w:cantSplit/>
          <w:trHeight w:val="1134"/>
        </w:trPr>
        <w:tc>
          <w:tcPr>
            <w:tcW w:w="675" w:type="dxa"/>
            <w:textDirection w:val="btLr"/>
          </w:tcPr>
          <w:p w:rsidR="000D110B" w:rsidRPr="00B732BE" w:rsidRDefault="00A00E0D" w:rsidP="00E823B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0D110B">
              <w:rPr>
                <w:rFonts w:ascii="Times New Roman" w:hAnsi="Times New Roman" w:cs="Times New Roman"/>
                <w:b/>
                <w:lang w:val="ru-RU"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0D110B">
              <w:rPr>
                <w:rFonts w:ascii="Times New Roman" w:hAnsi="Times New Roman" w:cs="Times New Roman"/>
                <w:b/>
              </w:rPr>
              <w:t>/XI  202</w:t>
            </w:r>
            <w:r w:rsidR="000D110B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0D110B" w:rsidRPr="00041CEB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215C0E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8924BD" w:rsidRDefault="000D110B" w:rsidP="00E823BD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 класс</w:t>
            </w:r>
            <w:r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Состояние природы в разное время суток.</w:t>
            </w:r>
            <w:r w:rsidRPr="000D11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1.С.Прокофьев «Утро» </w:t>
            </w:r>
            <w:hyperlink r:id="rId4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https://www.youtube.com/watch?v=8bKslBphNpA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2.П.Чайковский «Зимнее утро» </w:t>
            </w:r>
            <w:hyperlink r:id="rId5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https://www.youtube.com/watch?v=Kx8JzDMG4Xs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3.И.Штраус «Утренние листки. Вальс» </w:t>
            </w:r>
            <w:hyperlink r:id="rId6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https://www.youtube.com/watch?v=QdjuQjFen24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4.Э.Григ «Летний вечер» </w:t>
            </w:r>
            <w:hyperlink r:id="rId7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https://www.youtube.com/watch?v=3mZnrck7Wts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5.С.Прокофьев «Вечер» </w:t>
            </w:r>
            <w:hyperlink r:id="rId8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https://www.youtube.com/watch?v=EDxTXjKmhXA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6.Р.Шуман «Ночью» </w:t>
            </w:r>
            <w:hyperlink r:id="rId9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https://www.youtube.com/watch?v=9NJ59DzBwkc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7.К.Дебюсси «Лунный свет» </w:t>
            </w:r>
            <w:hyperlink r:id="rId10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https://www.youtube.com/watch?v=97CxzWjCKn8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11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https://www.youtube.com/watch?v=B3EAvIK54dk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7194" w:rsidRDefault="00053010" w:rsidP="00917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Какая музыка вам понравилась? </w:t>
            </w:r>
          </w:p>
          <w:p w:rsidR="000D110B" w:rsidRPr="00053010" w:rsidRDefault="00053010" w:rsidP="0091719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желанию н</w:t>
            </w: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арисовать любимое время </w:t>
            </w:r>
            <w:r w:rsidR="0091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суток</w:t>
            </w: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подписать название одного из прослушанных произведений, наиболее подходящее под этот рисунок. </w:t>
            </w:r>
            <w:r w:rsidRPr="008656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Прислать фото рисунка преподавателю.</w:t>
            </w:r>
          </w:p>
        </w:tc>
      </w:tr>
      <w:tr w:rsidR="000D110B" w:rsidRPr="00A75653" w:rsidTr="00E823BD">
        <w:trPr>
          <w:cantSplit/>
          <w:trHeight w:val="1134"/>
        </w:trPr>
        <w:tc>
          <w:tcPr>
            <w:tcW w:w="675" w:type="dxa"/>
            <w:textDirection w:val="btLr"/>
          </w:tcPr>
          <w:p w:rsidR="00A00E0D" w:rsidRPr="00B732BE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  <w:lang w:val="ru-RU"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7/XI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0D110B" w:rsidRPr="00041CEB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215C0E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E823BD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2 </w:t>
            </w:r>
            <w:proofErr w:type="spellStart"/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М</w:t>
            </w:r>
            <w:proofErr w:type="gramEnd"/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узыкальные</w:t>
            </w:r>
            <w:proofErr w:type="spellEnd"/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инструменты разных народов.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</w:t>
            </w:r>
            <w:r w:rsidRPr="00711957">
              <w:rPr>
                <w:rFonts w:ascii="Times New Roman" w:hAnsi="Times New Roman" w:cs="Times New Roman"/>
                <w:sz w:val="24"/>
                <w:szCs w:val="24"/>
              </w:rPr>
              <w:t xml:space="preserve"> данного сайта выписать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</w:t>
            </w:r>
            <w:r w:rsidRPr="00711957">
              <w:rPr>
                <w:rFonts w:ascii="Times New Roman" w:hAnsi="Times New Roman" w:cs="Times New Roman"/>
                <w:sz w:val="24"/>
                <w:szCs w:val="24"/>
              </w:rPr>
              <w:t xml:space="preserve"> названи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11957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3010" w:rsidRPr="00711957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https://schci-ru.turbopages.org/schci.ru/s/russkaya_narodnaya_musika.html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2.Прослушать: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Ж.Рамо «Тамбурин» </w:t>
            </w:r>
            <w:hyperlink r:id="rId13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https://www.youtube.com/watch?v=MpUl8DBj0Mg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«Музыкальная табакерка» </w:t>
            </w:r>
            <w:hyperlink r:id="rId14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https://www.youtube.com/watch?v=DCaFUtLC-1Y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Г.Свиридов «Парень с гармошкой» </w:t>
            </w:r>
            <w:hyperlink r:id="rId15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https://www.youtube.com/watch?v=F_wGZB3ey4M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Г.Свиридов «Музыкальный ящик» </w:t>
            </w:r>
            <w:hyperlink r:id="rId16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https://www.youtube.com/watch?v=2J-pKJTNE4g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М.Равель «Долина звонов» </w:t>
            </w:r>
            <w:hyperlink r:id="rId17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https://www.youtube.com/watch?v=ndxWllqKSVw</w:t>
              </w:r>
            </w:hyperlink>
          </w:p>
          <w:p w:rsidR="00053010" w:rsidRDefault="00053010" w:rsidP="000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колокола (по выбору) </w:t>
            </w:r>
            <w:hyperlink r:id="rId18" w:history="1">
              <w:r w:rsidRPr="000241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https://zvukipro.com/predmet/173-zvuki-kolokola.html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10B" w:rsidRPr="006A2926" w:rsidRDefault="006A2926" w:rsidP="00955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30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0530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="00955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Какой музыкальный инструмент </w:t>
            </w:r>
            <w:r w:rsidR="009557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тебе нравится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?» (п</w:t>
            </w:r>
            <w:r w:rsidR="00053010" w:rsidRPr="006A2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желанию нарисовать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его)</w:t>
            </w:r>
            <w:r w:rsidR="00053010" w:rsidRPr="006A2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D110B" w:rsidRPr="00215C0E" w:rsidTr="00E823BD">
        <w:trPr>
          <w:cantSplit/>
          <w:trHeight w:val="1691"/>
        </w:trPr>
        <w:tc>
          <w:tcPr>
            <w:tcW w:w="675" w:type="dxa"/>
            <w:textDirection w:val="btLr"/>
          </w:tcPr>
          <w:p w:rsidR="00A00E0D" w:rsidRPr="00B732BE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22</w:t>
            </w:r>
            <w:r>
              <w:rPr>
                <w:rFonts w:ascii="Times New Roman" w:hAnsi="Times New Roman" w:cs="Times New Roman"/>
                <w:b/>
                <w:lang w:val="ru-RU"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7/XI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0D110B" w:rsidRPr="00041CEB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1815BC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8924BD" w:rsidRDefault="000D110B" w:rsidP="00E823BD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Жанры вокальной музыки.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CB7036" w:rsidRDefault="000D110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sz w:val="24"/>
                <w:szCs w:val="24"/>
                <w:lang w:val="ru-RU"/>
              </w:rPr>
              <w:t xml:space="preserve"> </w:t>
            </w:r>
            <w:r w:rsidRPr="006E374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1.Ознакомиться с жанрами вокальной музыки (до раздела «Жанры инструментальной музыки») </w:t>
            </w:r>
            <w:hyperlink r:id="rId19" w:history="1"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nastroy</w:t>
              </w:r>
              <w:proofErr w:type="spellEnd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net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post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janryi</w:t>
              </w:r>
              <w:proofErr w:type="spellEnd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vokalnoy</w:t>
              </w:r>
              <w:proofErr w:type="spellEnd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muzyiki</w:t>
              </w:r>
              <w:proofErr w:type="spellEnd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spisok</w:t>
              </w:r>
              <w:proofErr w:type="spellEnd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opisaniem</w:t>
              </w:r>
              <w:proofErr w:type="spellEnd"/>
            </w:hyperlink>
            <w:r w:rsidR="00CB7036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53010" w:rsidRPr="00CB7036" w:rsidRDefault="00CB7036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2.В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ыписать их названия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два столбца – «Камерные жанры» и «Концертные жанры»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 </w:t>
            </w:r>
          </w:p>
          <w:p w:rsidR="00053010" w:rsidRDefault="00CB7036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рослушать  музыкальны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записать их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жанры и названия 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тетрадь. </w:t>
            </w:r>
          </w:p>
          <w:p w:rsidR="00E23C42" w:rsidRDefault="00E23C42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ПЕСНЯ - </w:t>
            </w:r>
            <w:hyperlink r:id="rId20" w:history="1"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="00CB7036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XVDkdvEplrQ</w:t>
              </w:r>
              <w:proofErr w:type="spellEnd"/>
            </w:hyperlink>
            <w:r w:rsid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557E6" w:rsidRPr="00CB7036" w:rsidRDefault="009557E6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РОМАНС - </w:t>
            </w:r>
            <w:hyperlink r:id="rId21" w:history="1">
              <w:r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https://www.youtube.com/watch?v=XdNrGzyQ6Xw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C1B2F" w:rsidRDefault="00CB7036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БАЛЛАДА</w:t>
            </w:r>
            <w:r w:rsidR="00E23C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hyperlink r:id="rId22" w:history="1"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KWaL</w:t>
              </w:r>
              <w:proofErr w:type="spellEnd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hS</w:t>
              </w:r>
              <w:proofErr w:type="spellEnd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  <w:r w:rsidR="00BC1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23C42" w:rsidRPr="00BC1B2F" w:rsidRDefault="00CB7036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ВОКАЛИЗ</w:t>
            </w:r>
            <w:r w:rsidR="00E23C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hyperlink r:id="rId23" w:history="1"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</w:t>
              </w:r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Rm</w:t>
              </w:r>
              <w:proofErr w:type="spellEnd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proofErr w:type="spellStart"/>
              <w:r w:rsidR="00BC1B2F" w:rsidRPr="006431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fTXnZw</w:t>
              </w:r>
              <w:proofErr w:type="spellEnd"/>
            </w:hyperlink>
            <w:r w:rsidR="00BC1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917194" w:rsidRDefault="00053010" w:rsidP="00BC1B2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30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0530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0530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053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Прислать фото заданий №</w:t>
            </w:r>
            <w:r w:rsidR="00BC1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2,3</w:t>
            </w:r>
            <w:r w:rsidRPr="000530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  </w:t>
            </w:r>
          </w:p>
        </w:tc>
      </w:tr>
      <w:tr w:rsidR="000D110B" w:rsidRPr="00B732BE" w:rsidTr="00E823BD">
        <w:trPr>
          <w:cantSplit/>
          <w:trHeight w:val="1134"/>
        </w:trPr>
        <w:tc>
          <w:tcPr>
            <w:tcW w:w="675" w:type="dxa"/>
            <w:textDirection w:val="btLr"/>
          </w:tcPr>
          <w:p w:rsidR="00A00E0D" w:rsidRPr="00B732BE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  <w:lang w:val="ru-RU"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7/XI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0D110B" w:rsidRPr="00041CEB" w:rsidRDefault="000D110B" w:rsidP="00E823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215C0E" w:rsidRDefault="000D110B" w:rsidP="00E823B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8924BD" w:rsidRDefault="000D110B" w:rsidP="00E823BD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 </w:t>
            </w:r>
            <w:r w:rsidRPr="00A00E0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Песня. Характерные черты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A00E0D" w:rsidRPr="00A00E0D" w:rsidRDefault="00A00E0D" w:rsidP="00E823BD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Я.Е.Островской  и Л.А.Фроловой «Музыкальная литература в определениях и нотных примерах» стр.117-119. </w:t>
            </w:r>
          </w:p>
          <w:p w:rsidR="00A00E0D" w:rsidRPr="00A00E0D" w:rsidRDefault="00A00E0D" w:rsidP="00A00E0D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2.Выписать из учебника в тетрадь </w:t>
            </w:r>
            <w:r w:rsidRPr="00A00E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 определения, напечатанные курсивом и жирным шрифтом. Выучить их.</w:t>
            </w:r>
            <w:r w:rsidRPr="00A00E0D">
              <w:rPr>
                <w:sz w:val="24"/>
                <w:szCs w:val="24"/>
                <w:lang w:val="ru-RU"/>
              </w:rPr>
              <w:t xml:space="preserve"> </w:t>
            </w:r>
          </w:p>
          <w:p w:rsidR="009557E6" w:rsidRPr="00C96FC5" w:rsidRDefault="00A00E0D" w:rsidP="008A2181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C96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Написать названия знакомых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песен - </w:t>
            </w:r>
            <w:r w:rsidR="00C96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примеров народной и 5 профессиональной песни.</w:t>
            </w:r>
          </w:p>
        </w:tc>
      </w:tr>
      <w:tr w:rsidR="000D110B" w:rsidRPr="00215C0E" w:rsidTr="00E823BD">
        <w:trPr>
          <w:cantSplit/>
          <w:trHeight w:val="1134"/>
        </w:trPr>
        <w:tc>
          <w:tcPr>
            <w:tcW w:w="675" w:type="dxa"/>
            <w:textDirection w:val="btLr"/>
          </w:tcPr>
          <w:p w:rsidR="00A00E0D" w:rsidRPr="00B732BE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  <w:lang w:val="ru-RU"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7/XI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0D110B" w:rsidRPr="0016648B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297127" w:rsidRDefault="000D110B" w:rsidP="00E823B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E823BD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5 класс. </w:t>
            </w:r>
            <w:r w:rsidRPr="00B732B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892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96F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96FC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Симфоническ</w:t>
            </w:r>
            <w:r w:rsidR="00C96FC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ое творчество </w:t>
            </w:r>
            <w:proofErr w:type="spellStart"/>
            <w:r w:rsidR="00C96FC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Й.Гайдна</w:t>
            </w:r>
            <w:proofErr w:type="spellEnd"/>
            <w:r w:rsidRPr="00C96FC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 </w:t>
            </w:r>
          </w:p>
          <w:p w:rsidR="000D110B" w:rsidRDefault="000D110B" w:rsidP="00E823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2-64.</w:t>
            </w:r>
          </w:p>
          <w:p w:rsidR="000D110B" w:rsidRDefault="000D110B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Кратко письменно ответить на вопросы со стр.7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2: №1,2,3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A2181" w:rsidRPr="00BB61A2" w:rsidRDefault="008A2181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3.Прислать фото ответа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</w:p>
        </w:tc>
      </w:tr>
      <w:tr w:rsidR="000D110B" w:rsidRPr="00215C0E" w:rsidTr="00E823BD">
        <w:trPr>
          <w:cantSplit/>
          <w:trHeight w:val="1134"/>
        </w:trPr>
        <w:tc>
          <w:tcPr>
            <w:tcW w:w="675" w:type="dxa"/>
            <w:textDirection w:val="btLr"/>
          </w:tcPr>
          <w:p w:rsidR="00A00E0D" w:rsidRPr="00B732BE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  <w:lang w:val="ru-RU"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7/XI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0D110B" w:rsidRPr="00D83E5C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D83E5C" w:rsidRDefault="000D110B" w:rsidP="00E823BD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0D110B" w:rsidRDefault="000D110B" w:rsidP="000D110B">
            <w:pPr>
              <w:ind w:right="-124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7 класс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Опера «Евгений Онегин». История создания.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0D110B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 </w:t>
            </w:r>
          </w:p>
          <w:p w:rsidR="000D110B" w:rsidRDefault="000D110B" w:rsidP="00E823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итать из учебника Н.П.Козловой «Русская музыкальная литература»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-204.</w:t>
            </w:r>
          </w:p>
          <w:p w:rsidR="00AE4DD6" w:rsidRDefault="00AE4DD6" w:rsidP="00AE4D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Кратко письменно ответить на вопросы со стр.221: №1,3(«</w:t>
            </w:r>
            <w:r w:rsidR="000E1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 – 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ирическ</w:t>
            </w:r>
            <w:r w:rsidR="000E1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о-психологическая опера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»).</w:t>
            </w:r>
          </w:p>
          <w:p w:rsidR="000D110B" w:rsidRPr="003D310E" w:rsidRDefault="00AE4DD6" w:rsidP="00E823BD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11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.Прислать фото ответа</w:t>
            </w:r>
            <w:r w:rsidR="000D110B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  <w:r w:rsidR="000D110B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1F48" w:rsidRDefault="00391F48"/>
    <w:sectPr w:rsidR="00391F48" w:rsidSect="00CE58CC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110B"/>
    <w:rsid w:val="00053010"/>
    <w:rsid w:val="000D110B"/>
    <w:rsid w:val="000E18D6"/>
    <w:rsid w:val="002C2C4B"/>
    <w:rsid w:val="00391F48"/>
    <w:rsid w:val="006A2926"/>
    <w:rsid w:val="008A2181"/>
    <w:rsid w:val="00917194"/>
    <w:rsid w:val="009557E6"/>
    <w:rsid w:val="00A00E0D"/>
    <w:rsid w:val="00AE4DD6"/>
    <w:rsid w:val="00BC1B2F"/>
    <w:rsid w:val="00C96FC5"/>
    <w:rsid w:val="00CB7036"/>
    <w:rsid w:val="00E23C42"/>
    <w:rsid w:val="00E9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10B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11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DxTXjKmhXA" TargetMode="External"/><Relationship Id="rId13" Type="http://schemas.openxmlformats.org/officeDocument/2006/relationships/hyperlink" Target="https://www.youtube.com/watch?v=MpUl8DBj0Mg" TargetMode="External"/><Relationship Id="rId18" Type="http://schemas.openxmlformats.org/officeDocument/2006/relationships/hyperlink" Target="https://zvukipro.com/predmet/173-zvuki-kolokol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XdNrGzyQ6Xw" TargetMode="External"/><Relationship Id="rId7" Type="http://schemas.openxmlformats.org/officeDocument/2006/relationships/hyperlink" Target="https://www.youtube.com/watch?v=3mZnrck7Wts" TargetMode="External"/><Relationship Id="rId12" Type="http://schemas.openxmlformats.org/officeDocument/2006/relationships/hyperlink" Target="https://schci-ru.turbopages.org/schci.ru/s/russkaya_narodnaya_musika.html" TargetMode="External"/><Relationship Id="rId17" Type="http://schemas.openxmlformats.org/officeDocument/2006/relationships/hyperlink" Target="https://www.youtube.com/watch?v=ndxWllqKSVw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2J-pKJTNE4g" TargetMode="External"/><Relationship Id="rId20" Type="http://schemas.openxmlformats.org/officeDocument/2006/relationships/hyperlink" Target="https://www.youtube.com/watch?v=XVDkdvEplr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djuQjFen24" TargetMode="External"/><Relationship Id="rId11" Type="http://schemas.openxmlformats.org/officeDocument/2006/relationships/hyperlink" Target="https://www.youtube.com/watch?v=B3EAvIK54dk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Kx8JzDMG4Xs" TargetMode="External"/><Relationship Id="rId15" Type="http://schemas.openxmlformats.org/officeDocument/2006/relationships/hyperlink" Target="https://www.youtube.com/watch?v=F_wGZB3ey4M" TargetMode="External"/><Relationship Id="rId23" Type="http://schemas.openxmlformats.org/officeDocument/2006/relationships/hyperlink" Target="https://www.youtube.com/watch?v=X9Rm0fTXnZw" TargetMode="External"/><Relationship Id="rId10" Type="http://schemas.openxmlformats.org/officeDocument/2006/relationships/hyperlink" Target="https://www.youtube.com/watch?v=97CxzWjCKn8" TargetMode="External"/><Relationship Id="rId19" Type="http://schemas.openxmlformats.org/officeDocument/2006/relationships/hyperlink" Target="https://www.nastroy.net/post/janryi-vokalnoy-muzyiki-spisok-s-opisaniem" TargetMode="External"/><Relationship Id="rId4" Type="http://schemas.openxmlformats.org/officeDocument/2006/relationships/hyperlink" Target="https://www.youtube.com/watch?v=8bKslBphNpA" TargetMode="External"/><Relationship Id="rId9" Type="http://schemas.openxmlformats.org/officeDocument/2006/relationships/hyperlink" Target="https://www.youtube.com/watch?v=9NJ59DzBwkc" TargetMode="External"/><Relationship Id="rId14" Type="http://schemas.openxmlformats.org/officeDocument/2006/relationships/hyperlink" Target="https://www.youtube.com/watch?v=DCaFUtLC-1Y" TargetMode="External"/><Relationship Id="rId22" Type="http://schemas.openxmlformats.org/officeDocument/2006/relationships/hyperlink" Target="https://www.youtube.com/watch?v=KWaL7hS7N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2021-11-21T20:07:00Z</dcterms:created>
  <dcterms:modified xsi:type="dcterms:W3CDTF">2021-11-22T07:52:00Z</dcterms:modified>
</cp:coreProperties>
</file>